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E09C" w14:textId="77777777" w:rsidR="0042252A" w:rsidRPr="007A7D5E" w:rsidRDefault="0042252A" w:rsidP="007A7D5E">
      <w:pPr>
        <w:ind w:hanging="990"/>
        <w:jc w:val="center"/>
        <w:rPr>
          <w:b/>
          <w:sz w:val="44"/>
        </w:rPr>
      </w:pPr>
    </w:p>
    <w:p w14:paraId="26CBC906" w14:textId="2997E525" w:rsidR="00062FA8" w:rsidRDefault="007219E1" w:rsidP="007A7D5E">
      <w:pPr>
        <w:ind w:left="-270" w:hanging="990"/>
        <w:jc w:val="center"/>
        <w:rPr>
          <w:b/>
          <w:sz w:val="44"/>
        </w:rPr>
      </w:pPr>
      <w:r w:rsidRPr="007A7D5E">
        <w:rPr>
          <w:b/>
          <w:sz w:val="44"/>
        </w:rPr>
        <w:t xml:space="preserve">What’s For Dinner: </w:t>
      </w:r>
      <w:r w:rsidR="00FE77BA">
        <w:rPr>
          <w:b/>
          <w:sz w:val="44"/>
        </w:rPr>
        <w:t>Lasagna Alfredo</w:t>
      </w:r>
    </w:p>
    <w:p w14:paraId="562197E8" w14:textId="7C815089" w:rsidR="005553FD" w:rsidRDefault="00FE77BA" w:rsidP="005B50DC">
      <w:pPr>
        <w:ind w:left="-270" w:hanging="990"/>
        <w:jc w:val="center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07FB9787" wp14:editId="75D825A8">
            <wp:extent cx="2081323" cy="173479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6-15 at 7.30.4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561" cy="173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9F68E" w14:textId="77777777" w:rsidR="003B6125" w:rsidRDefault="003B6125" w:rsidP="003B6125">
      <w:pPr>
        <w:jc w:val="center"/>
        <w:rPr>
          <w:noProof/>
          <w:sz w:val="36"/>
        </w:rPr>
      </w:pPr>
      <w:r w:rsidRPr="00733BBD">
        <w:rPr>
          <w:noProof/>
          <w:sz w:val="36"/>
        </w:rPr>
        <w:t>Shopping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138"/>
      </w:tblGrid>
      <w:tr w:rsidR="003B6125" w14:paraId="2EA313BC" w14:textId="77777777" w:rsidTr="00BD5C9A">
        <w:tc>
          <w:tcPr>
            <w:tcW w:w="3618" w:type="dxa"/>
          </w:tcPr>
          <w:p w14:paraId="0FE45C49" w14:textId="77777777" w:rsidR="003B6125" w:rsidRDefault="003B6125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AMOUNT</w:t>
            </w:r>
          </w:p>
        </w:tc>
        <w:tc>
          <w:tcPr>
            <w:tcW w:w="6138" w:type="dxa"/>
          </w:tcPr>
          <w:p w14:paraId="46B526EC" w14:textId="77777777" w:rsidR="003B6125" w:rsidRDefault="003B6125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ITEM</w:t>
            </w:r>
          </w:p>
        </w:tc>
      </w:tr>
      <w:tr w:rsidR="003B6125" w14:paraId="52C97769" w14:textId="77777777" w:rsidTr="00BD5C9A">
        <w:tc>
          <w:tcPr>
            <w:tcW w:w="3618" w:type="dxa"/>
          </w:tcPr>
          <w:p w14:paraId="4138F1A2" w14:textId="77777777" w:rsidR="003B6125" w:rsidRDefault="003B6125" w:rsidP="00BD5C9A">
            <w:pPr>
              <w:jc w:val="center"/>
              <w:rPr>
                <w:noProof/>
                <w:sz w:val="36"/>
              </w:rPr>
            </w:pPr>
            <w:r w:rsidRPr="00733BBD"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073765CC" w14:textId="77777777" w:rsidR="003B6125" w:rsidRDefault="003B6125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333A8C3B" wp14:editId="04C52FAD">
                  <wp:extent cx="1393027" cy="1289198"/>
                  <wp:effectExtent l="0" t="0" r="444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ray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00" cy="1289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490172" w14:textId="77777777" w:rsidR="003B6125" w:rsidRDefault="003B6125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can spray oil</w:t>
            </w:r>
          </w:p>
        </w:tc>
      </w:tr>
      <w:tr w:rsidR="003B6125" w14:paraId="622A9B82" w14:textId="77777777" w:rsidTr="00BD5C9A">
        <w:tc>
          <w:tcPr>
            <w:tcW w:w="3618" w:type="dxa"/>
          </w:tcPr>
          <w:p w14:paraId="15F6E0DF" w14:textId="77777777" w:rsidR="003B6125" w:rsidRDefault="003B6125" w:rsidP="00BD5C9A">
            <w:pPr>
              <w:jc w:val="center"/>
              <w:rPr>
                <w:noProof/>
                <w:sz w:val="36"/>
              </w:rPr>
            </w:pPr>
            <w:r w:rsidRPr="00733BBD"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3B1D89CD" w14:textId="7999DC66" w:rsidR="003B6125" w:rsidRDefault="003B6125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EA93868" wp14:editId="62635504">
                  <wp:extent cx="1286540" cy="1308489"/>
                  <wp:effectExtent l="0" t="0" r="8890" b="127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ked chicke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118" cy="1310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C5F8D" w14:textId="1748684D" w:rsidR="003B6125" w:rsidRDefault="003B6125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package cooked chicken</w:t>
            </w:r>
          </w:p>
        </w:tc>
      </w:tr>
      <w:tr w:rsidR="003B6125" w14:paraId="54A849D9" w14:textId="77777777" w:rsidTr="00BD5C9A">
        <w:tc>
          <w:tcPr>
            <w:tcW w:w="3618" w:type="dxa"/>
          </w:tcPr>
          <w:p w14:paraId="179CAAA9" w14:textId="77777777" w:rsidR="003B6125" w:rsidRPr="00733BBD" w:rsidRDefault="003B6125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704BE677" w14:textId="4E853A93" w:rsidR="003B6125" w:rsidRDefault="003B6125" w:rsidP="00BD5C9A">
            <w:pPr>
              <w:jc w:val="center"/>
              <w:rPr>
                <w:noProof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6824EFCB" wp14:editId="1BEF6231">
                  <wp:extent cx="1226600" cy="152577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6-16 at 7.05.46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516" cy="1526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D5519A" w14:textId="09520290" w:rsidR="003B6125" w:rsidRDefault="003B6125" w:rsidP="003B6125">
            <w:pPr>
              <w:jc w:val="center"/>
              <w:rPr>
                <w:noProof/>
              </w:rPr>
            </w:pPr>
            <w:r>
              <w:rPr>
                <w:noProof/>
                <w:sz w:val="36"/>
              </w:rPr>
              <w:t xml:space="preserve">jar </w:t>
            </w:r>
            <w:r>
              <w:rPr>
                <w:noProof/>
                <w:sz w:val="36"/>
              </w:rPr>
              <w:t>light alfredo sauce</w:t>
            </w:r>
          </w:p>
        </w:tc>
      </w:tr>
      <w:tr w:rsidR="003B6125" w14:paraId="35EF2A67" w14:textId="77777777" w:rsidTr="00BD5C9A">
        <w:trPr>
          <w:trHeight w:val="2951"/>
        </w:trPr>
        <w:tc>
          <w:tcPr>
            <w:tcW w:w="3618" w:type="dxa"/>
          </w:tcPr>
          <w:p w14:paraId="5725FFEB" w14:textId="77777777" w:rsidR="003B6125" w:rsidRDefault="003B6125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255497E9" w14:textId="39547E84" w:rsidR="003B6125" w:rsidRDefault="003B6125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7986629E" wp14:editId="4B4D32AC">
                  <wp:extent cx="1036331" cy="1352993"/>
                  <wp:effectExtent l="0" t="0" r="508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6-16 at 7.12.39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285" cy="135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B03BB3" w14:textId="63A61C71" w:rsidR="003B6125" w:rsidRDefault="003B6125" w:rsidP="00BD5C9A">
            <w:pPr>
              <w:jc w:val="center"/>
              <w:rPr>
                <w:noProof/>
              </w:rPr>
            </w:pPr>
            <w:r>
              <w:rPr>
                <w:noProof/>
                <w:sz w:val="36"/>
              </w:rPr>
              <w:t>8 oz. container part skim ricotta cheese</w:t>
            </w:r>
          </w:p>
        </w:tc>
      </w:tr>
      <w:tr w:rsidR="003B6125" w14:paraId="344FF6FB" w14:textId="77777777" w:rsidTr="00BD5C9A">
        <w:trPr>
          <w:trHeight w:val="2951"/>
        </w:trPr>
        <w:tc>
          <w:tcPr>
            <w:tcW w:w="3618" w:type="dxa"/>
          </w:tcPr>
          <w:p w14:paraId="48C827EE" w14:textId="7AC2BB52" w:rsidR="003B6125" w:rsidRDefault="003B6125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lastRenderedPageBreak/>
              <w:t>1</w:t>
            </w:r>
          </w:p>
        </w:tc>
        <w:tc>
          <w:tcPr>
            <w:tcW w:w="6138" w:type="dxa"/>
          </w:tcPr>
          <w:p w14:paraId="7F9C8775" w14:textId="77777777" w:rsidR="003B6125" w:rsidRDefault="003B6125" w:rsidP="00BD5C9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02A8B3" wp14:editId="4F0E9E76">
                  <wp:extent cx="1666653" cy="1666653"/>
                  <wp:effectExtent l="0" t="0" r="10160" b="1016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nach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206" cy="166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B0BD03" w14:textId="7BEF03E3" w:rsidR="003B6125" w:rsidRDefault="003B6125" w:rsidP="00BD5C9A">
            <w:pPr>
              <w:jc w:val="center"/>
              <w:rPr>
                <w:noProof/>
              </w:rPr>
            </w:pPr>
            <w:r>
              <w:rPr>
                <w:noProof/>
                <w:sz w:val="36"/>
              </w:rPr>
              <w:t>1 package chopped spinach (thawed)</w:t>
            </w:r>
          </w:p>
        </w:tc>
      </w:tr>
      <w:tr w:rsidR="003B6125" w14:paraId="17B96450" w14:textId="77777777" w:rsidTr="003B6125">
        <w:trPr>
          <w:trHeight w:val="2411"/>
        </w:trPr>
        <w:tc>
          <w:tcPr>
            <w:tcW w:w="3618" w:type="dxa"/>
          </w:tcPr>
          <w:p w14:paraId="66FB021A" w14:textId="3E4A103A" w:rsidR="003B6125" w:rsidRDefault="003B6125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3914B1D1" w14:textId="6B9DDEED" w:rsidR="003B6125" w:rsidRDefault="003B6125" w:rsidP="00BD5C9A">
            <w:pPr>
              <w:jc w:val="center"/>
              <w:rPr>
                <w:noProof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196A01EE" wp14:editId="12D8C6EE">
                  <wp:extent cx="1602858" cy="1202144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sagn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303" cy="120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A86F0C" w14:textId="67B90EDA" w:rsidR="003B6125" w:rsidRPr="003B6125" w:rsidRDefault="003B6125" w:rsidP="003B6125">
            <w:pPr>
              <w:jc w:val="center"/>
              <w:rPr>
                <w:noProof/>
              </w:rPr>
            </w:pPr>
            <w:r>
              <w:rPr>
                <w:noProof/>
                <w:sz w:val="36"/>
              </w:rPr>
              <w:t xml:space="preserve">1 package </w:t>
            </w:r>
            <w:r>
              <w:rPr>
                <w:noProof/>
                <w:sz w:val="36"/>
              </w:rPr>
              <w:t>no cook lasagna noodles</w:t>
            </w:r>
          </w:p>
        </w:tc>
      </w:tr>
      <w:tr w:rsidR="003B6125" w14:paraId="304715D5" w14:textId="77777777" w:rsidTr="003B6125">
        <w:trPr>
          <w:trHeight w:val="2681"/>
        </w:trPr>
        <w:tc>
          <w:tcPr>
            <w:tcW w:w="3618" w:type="dxa"/>
          </w:tcPr>
          <w:p w14:paraId="4BA9C575" w14:textId="321D641F" w:rsidR="003B6125" w:rsidRDefault="003B6125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47DDBC16" w14:textId="77777777" w:rsidR="003B6125" w:rsidRDefault="003B6125" w:rsidP="00BD5C9A">
            <w:pPr>
              <w:jc w:val="center"/>
              <w:rPr>
                <w:noProof/>
                <w:sz w:val="52"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2F7591E8" wp14:editId="4C6B3504">
                  <wp:extent cx="1682602" cy="1407777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zzarella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419" cy="140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08EBB3" w14:textId="20856578" w:rsidR="003B6125" w:rsidRDefault="003B6125" w:rsidP="00BD5C9A">
            <w:pPr>
              <w:jc w:val="center"/>
              <w:rPr>
                <w:noProof/>
                <w:sz w:val="52"/>
              </w:rPr>
            </w:pPr>
            <w:r w:rsidRPr="003B6125">
              <w:rPr>
                <w:noProof/>
                <w:sz w:val="36"/>
              </w:rPr>
              <w:t>8 oz. package mozzarella cheese</w:t>
            </w:r>
          </w:p>
        </w:tc>
      </w:tr>
      <w:tr w:rsidR="003B6125" w14:paraId="425BA3A2" w14:textId="77777777" w:rsidTr="00BD5C9A">
        <w:trPr>
          <w:trHeight w:val="2951"/>
        </w:trPr>
        <w:tc>
          <w:tcPr>
            <w:tcW w:w="3618" w:type="dxa"/>
          </w:tcPr>
          <w:p w14:paraId="68162B4D" w14:textId="50A15C8F" w:rsidR="003B6125" w:rsidRDefault="003B6125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01B9C5E0" w14:textId="77777777" w:rsidR="003B6125" w:rsidRDefault="003B6125" w:rsidP="00BD5C9A">
            <w:pPr>
              <w:jc w:val="center"/>
              <w:rPr>
                <w:noProof/>
                <w:sz w:val="52"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5F19973C" wp14:editId="284C6488">
                  <wp:extent cx="1808569" cy="1539063"/>
                  <wp:effectExtent l="0" t="0" r="0" b="1079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uminum-foil roll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534" cy="153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8820B6" w14:textId="4EE8E56F" w:rsidR="003B6125" w:rsidRPr="003B6125" w:rsidRDefault="003B6125" w:rsidP="00BD5C9A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roll of aluminum foil</w:t>
            </w:r>
          </w:p>
        </w:tc>
      </w:tr>
    </w:tbl>
    <w:p w14:paraId="3D750A22" w14:textId="15B97D6A" w:rsidR="008845AA" w:rsidRDefault="00CB1E1C" w:rsidP="003B6125">
      <w:pPr>
        <w:ind w:left="-540"/>
        <w:rPr>
          <w:sz w:val="52"/>
        </w:rPr>
      </w:pPr>
      <w:r>
        <w:t xml:space="preserve">  </w:t>
      </w:r>
      <w:r w:rsidR="009C2373">
        <w:t xml:space="preserve"> </w:t>
      </w:r>
      <w:bookmarkStart w:id="0" w:name="_GoBack"/>
      <w:bookmarkEnd w:id="0"/>
    </w:p>
    <w:p w14:paraId="5D6307B0" w14:textId="77777777" w:rsidR="00CB1E1C" w:rsidRDefault="00CB1E1C" w:rsidP="00CB1E1C"/>
    <w:sectPr w:rsidR="00CB1E1C" w:rsidSect="00B7040A">
      <w:pgSz w:w="12240" w:h="15840"/>
      <w:pgMar w:top="36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0"/>
    <w:rsid w:val="00030786"/>
    <w:rsid w:val="00062FA8"/>
    <w:rsid w:val="000656FF"/>
    <w:rsid w:val="00095F6C"/>
    <w:rsid w:val="000C3D7D"/>
    <w:rsid w:val="000F069E"/>
    <w:rsid w:val="00117358"/>
    <w:rsid w:val="00184A3F"/>
    <w:rsid w:val="002A5717"/>
    <w:rsid w:val="00347244"/>
    <w:rsid w:val="00351D7C"/>
    <w:rsid w:val="003B6125"/>
    <w:rsid w:val="0042252A"/>
    <w:rsid w:val="004C13C6"/>
    <w:rsid w:val="004E2A82"/>
    <w:rsid w:val="0053047A"/>
    <w:rsid w:val="005553FD"/>
    <w:rsid w:val="005B50DC"/>
    <w:rsid w:val="0066652E"/>
    <w:rsid w:val="007219E1"/>
    <w:rsid w:val="00734F36"/>
    <w:rsid w:val="007A7D5E"/>
    <w:rsid w:val="008845AA"/>
    <w:rsid w:val="008D1C34"/>
    <w:rsid w:val="00925942"/>
    <w:rsid w:val="0096372A"/>
    <w:rsid w:val="009C0CFD"/>
    <w:rsid w:val="009C2373"/>
    <w:rsid w:val="00A328A8"/>
    <w:rsid w:val="00A77C45"/>
    <w:rsid w:val="00AE2D59"/>
    <w:rsid w:val="00B7040A"/>
    <w:rsid w:val="00CB1E1C"/>
    <w:rsid w:val="00CF732D"/>
    <w:rsid w:val="00D1469F"/>
    <w:rsid w:val="00D24C91"/>
    <w:rsid w:val="00D968CD"/>
    <w:rsid w:val="00DB7457"/>
    <w:rsid w:val="00E060D6"/>
    <w:rsid w:val="00E14990"/>
    <w:rsid w:val="00E37B1B"/>
    <w:rsid w:val="00EC38A5"/>
    <w:rsid w:val="00FA6ECC"/>
    <w:rsid w:val="00FD562A"/>
    <w:rsid w:val="00FE572E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DC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3B6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3B6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</Words>
  <Characters>286</Characters>
  <Application>Microsoft Macintosh Word</Application>
  <DocSecurity>0</DocSecurity>
  <Lines>2</Lines>
  <Paragraphs>1</Paragraphs>
  <ScaleCrop>false</ScaleCrop>
  <Company>UMD - CP  NFSC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Goldschmidt</dc:creator>
  <cp:keywords/>
  <dc:description/>
  <cp:lastModifiedBy>Janice Goldschmidt</cp:lastModifiedBy>
  <cp:revision>2</cp:revision>
  <dcterms:created xsi:type="dcterms:W3CDTF">2015-06-21T14:23:00Z</dcterms:created>
  <dcterms:modified xsi:type="dcterms:W3CDTF">2015-06-21T14:23:00Z</dcterms:modified>
</cp:coreProperties>
</file>